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866A0" w14:textId="77777777" w:rsidR="00A65829" w:rsidRPr="003A24D2" w:rsidRDefault="00A65829" w:rsidP="005F2D22">
      <w:pPr>
        <w:pStyle w:val="Tekstpodstawowywcity31"/>
        <w:spacing w:before="0" w:line="288" w:lineRule="auto"/>
        <w:ind w:left="4820" w:firstLine="0"/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3A24D2">
        <w:rPr>
          <w:rFonts w:ascii="Arial" w:hAnsi="Arial" w:cs="Arial"/>
          <w:b/>
          <w:i/>
          <w:sz w:val="20"/>
          <w:szCs w:val="20"/>
          <w:lang w:val="pl-PL"/>
        </w:rPr>
        <w:t>Załącznik nr 1</w:t>
      </w:r>
    </w:p>
    <w:p w14:paraId="18E5EC9B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47B2C00A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2F7E0F48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121D1A38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0183A0C0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31BAA763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0B45F4D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02B8E641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0A65FC2C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0587CC14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45ACC631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103C1375" w14:textId="77777777" w:rsidR="00314BAF" w:rsidRDefault="00314BAF" w:rsidP="00314BAF">
      <w:pPr>
        <w:spacing w:after="0" w:line="288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sz w:val="22"/>
          <w:szCs w:val="22"/>
        </w:rPr>
        <w:tab/>
      </w:r>
      <w:r w:rsidRPr="00281612">
        <w:rPr>
          <w:sz w:val="22"/>
          <w:szCs w:val="22"/>
        </w:rPr>
        <w:t xml:space="preserve">                                                                   </w:t>
      </w:r>
    </w:p>
    <w:p w14:paraId="6BC3314A" w14:textId="77777777" w:rsidR="00A65829" w:rsidRPr="003A24D2" w:rsidRDefault="00A65829" w:rsidP="005F2D22">
      <w:pPr>
        <w:spacing w:after="0" w:line="288" w:lineRule="auto"/>
        <w:ind w:left="5664"/>
        <w:rPr>
          <w:rFonts w:ascii="Arial" w:hAnsi="Arial" w:cs="Arial"/>
          <w:b/>
          <w:sz w:val="20"/>
          <w:szCs w:val="20"/>
        </w:rPr>
      </w:pPr>
      <w:r w:rsidRPr="003A24D2">
        <w:rPr>
          <w:rFonts w:ascii="Arial" w:hAnsi="Arial" w:cs="Arial"/>
          <w:b/>
          <w:sz w:val="20"/>
          <w:szCs w:val="20"/>
        </w:rPr>
        <w:t>Zamawiający</w:t>
      </w:r>
    </w:p>
    <w:p w14:paraId="3A46D028" w14:textId="77777777" w:rsidR="00A65829" w:rsidRPr="003A24D2" w:rsidRDefault="003B3E9A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Gmina Wyśmierzyce</w:t>
      </w:r>
    </w:p>
    <w:p w14:paraId="49AC5424" w14:textId="77777777" w:rsidR="00A65829" w:rsidRPr="003A24D2" w:rsidRDefault="00A65829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 xml:space="preserve">ul. </w:t>
      </w:r>
      <w:r w:rsidR="003B3E9A" w:rsidRPr="003A24D2">
        <w:rPr>
          <w:rFonts w:ascii="Arial" w:hAnsi="Arial" w:cs="Arial"/>
          <w:sz w:val="20"/>
          <w:szCs w:val="20"/>
        </w:rPr>
        <w:t>Adama Mickiewicza 75</w:t>
      </w:r>
    </w:p>
    <w:p w14:paraId="7324B919" w14:textId="77777777" w:rsidR="00A65829" w:rsidRPr="003A24D2" w:rsidRDefault="003B3E9A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26 – 811 Wyśmierzyce</w:t>
      </w:r>
    </w:p>
    <w:p w14:paraId="62DDF3FC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jc w:val="left"/>
        <w:rPr>
          <w:rFonts w:cs="Arial"/>
          <w:b/>
          <w:lang w:val="pl-PL"/>
        </w:rPr>
      </w:pPr>
    </w:p>
    <w:p w14:paraId="77E5E6C8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ind w:left="2880" w:firstLine="720"/>
        <w:jc w:val="left"/>
        <w:rPr>
          <w:rFonts w:cs="Arial"/>
          <w:b/>
          <w:lang w:val="pl-PL"/>
        </w:rPr>
      </w:pPr>
    </w:p>
    <w:p w14:paraId="49D3777F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ind w:left="2880" w:firstLine="720"/>
        <w:jc w:val="left"/>
        <w:rPr>
          <w:rFonts w:cs="Arial"/>
          <w:b/>
          <w:lang w:val="pl-PL"/>
        </w:rPr>
      </w:pPr>
    </w:p>
    <w:p w14:paraId="1340CFC4" w14:textId="72426769" w:rsidR="00A65829" w:rsidRPr="00222553" w:rsidRDefault="000B2122" w:rsidP="000B2122">
      <w:pPr>
        <w:pStyle w:val="normaltableau"/>
        <w:spacing w:before="0" w:after="0" w:line="288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222553">
        <w:rPr>
          <w:rFonts w:ascii="Arial" w:hAnsi="Arial" w:cs="Arial"/>
          <w:b/>
          <w:sz w:val="20"/>
          <w:szCs w:val="20"/>
          <w:lang w:val="pl-PL"/>
        </w:rPr>
        <w:t>Oświadczenia:</w:t>
      </w:r>
    </w:p>
    <w:p w14:paraId="386F581D" w14:textId="77777777" w:rsidR="005F2D22" w:rsidRPr="003A24D2" w:rsidRDefault="005F2D22" w:rsidP="00480F13">
      <w:pPr>
        <w:pStyle w:val="normaltableau"/>
        <w:spacing w:before="0" w:after="0" w:line="288" w:lineRule="auto"/>
        <w:rPr>
          <w:rFonts w:ascii="Arial" w:hAnsi="Arial" w:cs="Arial"/>
          <w:sz w:val="20"/>
          <w:szCs w:val="20"/>
        </w:rPr>
      </w:pPr>
    </w:p>
    <w:p w14:paraId="22941612" w14:textId="4AAFA055" w:rsidR="00A65829" w:rsidRPr="00897796" w:rsidRDefault="00A65829" w:rsidP="001B3DB5">
      <w:pPr>
        <w:spacing w:after="0" w:line="300" w:lineRule="auto"/>
        <w:ind w:left="2"/>
        <w:jc w:val="both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Ubiegając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się o udzielenie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zamówienia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publicznego</w:t>
      </w:r>
      <w:r w:rsidR="00331B9F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pn</w:t>
      </w:r>
      <w:r w:rsidR="00493C0D">
        <w:rPr>
          <w:rFonts w:ascii="Arial" w:hAnsi="Arial" w:cs="Arial"/>
          <w:sz w:val="20"/>
          <w:szCs w:val="20"/>
        </w:rPr>
        <w:t>.</w:t>
      </w:r>
      <w:r w:rsidR="00493C0D" w:rsidRPr="00493C0D">
        <w:rPr>
          <w:rFonts w:ascii="Arial" w:hAnsi="Arial" w:cs="Arial"/>
          <w:sz w:val="20"/>
          <w:szCs w:val="20"/>
        </w:rPr>
        <w:t xml:space="preserve"> </w:t>
      </w:r>
      <w:r w:rsidR="001B3DB5" w:rsidRPr="001B3DB5">
        <w:rPr>
          <w:rFonts w:ascii="Arial" w:hAnsi="Arial" w:cs="Arial"/>
          <w:sz w:val="20"/>
          <w:szCs w:val="20"/>
        </w:rPr>
        <w:t>,,Budowa placu zabaw w miejscowości Wyśmierzyce i Kostrzyn w ramach zadania pn. Aktywne place zabaw w gminie Wyśmierzyce”</w:t>
      </w:r>
      <w:r w:rsidR="00C820A2">
        <w:rPr>
          <w:rFonts w:ascii="Arial" w:hAnsi="Arial" w:cs="Arial"/>
          <w:sz w:val="20"/>
          <w:szCs w:val="20"/>
        </w:rPr>
        <w:t xml:space="preserve"> – przetarg II</w:t>
      </w:r>
      <w:r w:rsidR="006218B9">
        <w:rPr>
          <w:rFonts w:ascii="Arial" w:hAnsi="Arial" w:cs="Arial"/>
          <w:sz w:val="20"/>
          <w:szCs w:val="20"/>
        </w:rPr>
        <w:t>I</w:t>
      </w:r>
      <w:bookmarkStart w:id="0" w:name="_GoBack"/>
      <w:bookmarkEnd w:id="0"/>
      <w:r w:rsidR="00493C0D">
        <w:rPr>
          <w:rFonts w:ascii="Arial" w:hAnsi="Arial" w:cs="Arial"/>
          <w:sz w:val="20"/>
          <w:szCs w:val="20"/>
        </w:rPr>
        <w:t xml:space="preserve"> </w:t>
      </w:r>
      <w:r w:rsidR="00314BAF">
        <w:rPr>
          <w:rFonts w:ascii="Arial" w:hAnsi="Arial" w:cs="Arial"/>
          <w:sz w:val="20"/>
          <w:szCs w:val="20"/>
        </w:rPr>
        <w:t>składam</w:t>
      </w:r>
      <w:r w:rsidR="00CC5F66" w:rsidRPr="00480F13">
        <w:rPr>
          <w:rFonts w:ascii="Arial" w:hAnsi="Arial" w:cs="Arial"/>
          <w:sz w:val="20"/>
          <w:szCs w:val="20"/>
        </w:rPr>
        <w:t xml:space="preserve"> </w:t>
      </w:r>
      <w:r w:rsidR="00480F13">
        <w:rPr>
          <w:rFonts w:ascii="Arial" w:hAnsi="Arial" w:cs="Arial"/>
          <w:sz w:val="20"/>
          <w:szCs w:val="20"/>
        </w:rPr>
        <w:t>ofertę</w:t>
      </w:r>
      <w:r w:rsidRPr="00480F13">
        <w:rPr>
          <w:rFonts w:ascii="Arial" w:hAnsi="Arial" w:cs="Arial"/>
          <w:sz w:val="20"/>
          <w:szCs w:val="20"/>
        </w:rPr>
        <w:t xml:space="preserve"> na </w:t>
      </w:r>
      <w:r w:rsidR="003B3E9A" w:rsidRPr="00480F13">
        <w:rPr>
          <w:rFonts w:ascii="Arial" w:hAnsi="Arial" w:cs="Arial"/>
          <w:sz w:val="20"/>
          <w:szCs w:val="20"/>
        </w:rPr>
        <w:t>wykonanie przedmiotu zamówienia</w:t>
      </w:r>
      <w:r w:rsidR="00CC5F66" w:rsidRPr="00480F13">
        <w:rPr>
          <w:rFonts w:ascii="Arial" w:hAnsi="Arial" w:cs="Arial"/>
          <w:sz w:val="20"/>
          <w:szCs w:val="20"/>
        </w:rPr>
        <w:t xml:space="preserve"> </w:t>
      </w:r>
      <w:r w:rsidR="005F2D22" w:rsidRPr="00480F13">
        <w:rPr>
          <w:rFonts w:ascii="Arial" w:hAnsi="Arial" w:cs="Arial"/>
          <w:sz w:val="20"/>
          <w:szCs w:val="20"/>
        </w:rPr>
        <w:t>w </w:t>
      </w:r>
      <w:r w:rsidRPr="00480F13">
        <w:rPr>
          <w:rFonts w:ascii="Arial" w:hAnsi="Arial" w:cs="Arial"/>
          <w:sz w:val="20"/>
          <w:szCs w:val="20"/>
        </w:rPr>
        <w:t xml:space="preserve">zakresie określonym w Specyfikacji </w:t>
      </w:r>
      <w:r w:rsidR="00480F13">
        <w:rPr>
          <w:rFonts w:ascii="Arial" w:hAnsi="Arial" w:cs="Arial"/>
          <w:sz w:val="20"/>
          <w:szCs w:val="20"/>
        </w:rPr>
        <w:t>Warunków Zamówienia (S</w:t>
      </w:r>
      <w:r w:rsidRPr="00480F13">
        <w:rPr>
          <w:rFonts w:ascii="Arial" w:hAnsi="Arial" w:cs="Arial"/>
          <w:sz w:val="20"/>
          <w:szCs w:val="20"/>
        </w:rPr>
        <w:t>WZ), oraz robotami i pracami towarzyszącym</w:t>
      </w:r>
      <w:r w:rsidR="005F2D22" w:rsidRPr="00480F13">
        <w:rPr>
          <w:rFonts w:ascii="Arial" w:hAnsi="Arial" w:cs="Arial"/>
          <w:sz w:val="20"/>
          <w:szCs w:val="20"/>
        </w:rPr>
        <w:t xml:space="preserve">i </w:t>
      </w:r>
      <w:r w:rsidR="003A24D2" w:rsidRPr="00480F13">
        <w:rPr>
          <w:rFonts w:ascii="Arial" w:hAnsi="Arial" w:cs="Arial"/>
          <w:sz w:val="20"/>
          <w:szCs w:val="20"/>
        </w:rPr>
        <w:t>nieujętymi</w:t>
      </w:r>
      <w:r w:rsidR="005F2D22" w:rsidRPr="00480F13">
        <w:rPr>
          <w:rFonts w:ascii="Arial" w:hAnsi="Arial" w:cs="Arial"/>
          <w:sz w:val="20"/>
          <w:szCs w:val="20"/>
        </w:rPr>
        <w:t xml:space="preserve"> w dokumentacji, a </w:t>
      </w:r>
      <w:r w:rsidRPr="00480F13">
        <w:rPr>
          <w:rFonts w:ascii="Arial" w:hAnsi="Arial" w:cs="Arial"/>
          <w:sz w:val="20"/>
          <w:szCs w:val="20"/>
        </w:rPr>
        <w:t>koniecznymi do wykonania ze względu na sztukę budowlaną i odpowiednie przepisy prawa</w:t>
      </w:r>
      <w:r w:rsidR="00480F13">
        <w:rPr>
          <w:rFonts w:ascii="Arial" w:hAnsi="Arial" w:cs="Arial"/>
          <w:sz w:val="20"/>
          <w:szCs w:val="20"/>
        </w:rPr>
        <w:t xml:space="preserve"> na niżej wymienionych warunkach:</w:t>
      </w:r>
    </w:p>
    <w:p w14:paraId="261F7999" w14:textId="77777777" w:rsidR="00314BAF" w:rsidRDefault="00314BAF" w:rsidP="00314BAF">
      <w:pPr>
        <w:pStyle w:val="normaltableau"/>
        <w:spacing w:before="0" w:after="0" w:line="288" w:lineRule="auto"/>
        <w:rPr>
          <w:rFonts w:ascii="Arial" w:hAnsi="Arial" w:cs="Arial"/>
          <w:sz w:val="20"/>
          <w:szCs w:val="20"/>
        </w:rPr>
      </w:pPr>
    </w:p>
    <w:p w14:paraId="5A8EC204" w14:textId="77777777" w:rsidR="00BD208B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910C6F">
        <w:rPr>
          <w:rFonts w:ascii="Arial" w:hAnsi="Arial" w:cs="Arial"/>
          <w:color w:val="000000"/>
          <w:sz w:val="20"/>
          <w:szCs w:val="20"/>
          <w:lang w:val="pl-PL"/>
        </w:rPr>
        <w:t>Oświadczamy, że w cenie oferty zostały uwzględnione wszystkie koszty wykonania zamówienia. W ofercie nie została zastosowana cena dumpingowa i oferta nie stanowi czynu nieuczciwej konkurencji.</w:t>
      </w:r>
    </w:p>
    <w:p w14:paraId="31B5F7C9" w14:textId="77777777" w:rsidR="00BD208B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zapoznaliśmy się dochowując należytej staranności z SWZ (wraz z załącznikami). Do Specyfikacji Warunków Zamówienia (SWZ) nie wnosimy żadnych zastrzeżeń i akceptujemy jej treść.</w:t>
      </w:r>
    </w:p>
    <w:p w14:paraId="2CEF95D0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wszystkie wymagane dokumenty zostały załączone do oferty.</w:t>
      </w:r>
    </w:p>
    <w:p w14:paraId="7E532473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2E38D2">
        <w:rPr>
          <w:rFonts w:ascii="Arial" w:hAnsi="Arial" w:cs="Arial"/>
          <w:color w:val="000000"/>
          <w:sz w:val="20"/>
          <w:szCs w:val="20"/>
          <w:lang w:val="pl-PL"/>
        </w:rPr>
        <w:t>Oświadczamy, że uważamy się za związanych niniejszą ofertą w okresie wskazanym w SWZ.</w:t>
      </w:r>
    </w:p>
    <w:p w14:paraId="56AA5274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dysponujemy osobami zdolnymi do wykonania zamówienia, w szczególności n/w osobami posiadającymi wymagane przez Zamawiającego uprawnienia.</w:t>
      </w:r>
    </w:p>
    <w:p w14:paraId="5F29FD96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załączone do specyfikacji warunków zamówienia Projektowane Postanowienia Umowy zostały przez nas zaakceptowane i zobowiązujemy się, w przypadku wyboru naszej oferty do zawarcia umowy na wyżej wymienionych warunkach w miejscu i terminie wyznaczonym przez zamawiającego.</w:t>
      </w:r>
    </w:p>
    <w:p w14:paraId="68F24E56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 Oświadczamy, że wszystkie informacje podane w oświadczeniach załączonych do oferty oraz</w:t>
      </w:r>
      <w:r w:rsidRPr="00097D1D">
        <w:rPr>
          <w:rFonts w:ascii="Arial" w:hAnsi="Arial" w:cs="Arial"/>
          <w:color w:val="000000"/>
          <w:sz w:val="20"/>
          <w:szCs w:val="20"/>
          <w:lang w:val="pl-PL"/>
        </w:rPr>
        <w:br/>
        <w:t>są aktualne i zgodne z prawdą oraz zostały przedstawione z pełną świadomością konsekwencji wprowadzenia zamawiającego w błąd przy przedstawianiu informacji.</w:t>
      </w:r>
    </w:p>
    <w:p w14:paraId="7B64C659" w14:textId="77777777" w:rsidR="00E42D8A" w:rsidRPr="003A24D2" w:rsidRDefault="00E42D8A" w:rsidP="00E42D8A">
      <w:pPr>
        <w:pStyle w:val="normaltableau"/>
        <w:tabs>
          <w:tab w:val="left" w:pos="540"/>
        </w:tabs>
        <w:spacing w:before="0" w:after="0" w:line="288" w:lineRule="auto"/>
        <w:rPr>
          <w:rFonts w:ascii="Arial" w:hAnsi="Arial" w:cs="Arial"/>
          <w:color w:val="000000"/>
          <w:sz w:val="20"/>
          <w:szCs w:val="20"/>
          <w:lang w:val="pl-PL"/>
        </w:rPr>
      </w:pPr>
    </w:p>
    <w:p w14:paraId="641A358C" w14:textId="77777777" w:rsidR="00A65829" w:rsidRPr="003A24D2" w:rsidRDefault="00A65829" w:rsidP="005F2D22">
      <w:pPr>
        <w:pStyle w:val="Akapitzlist2"/>
        <w:tabs>
          <w:tab w:val="left" w:pos="567"/>
          <w:tab w:val="left" w:pos="709"/>
          <w:tab w:val="left" w:pos="9940"/>
        </w:tabs>
        <w:spacing w:line="288" w:lineRule="auto"/>
        <w:ind w:left="1440"/>
        <w:rPr>
          <w:rFonts w:ascii="Arial" w:hAnsi="Arial" w:cs="Arial"/>
          <w:color w:val="000000"/>
        </w:rPr>
      </w:pPr>
    </w:p>
    <w:p w14:paraId="5C852761" w14:textId="77777777" w:rsidR="00A65829" w:rsidRPr="003A24D2" w:rsidRDefault="00A65829" w:rsidP="005F2D22">
      <w:pPr>
        <w:pStyle w:val="Akapitzlist2"/>
        <w:tabs>
          <w:tab w:val="left" w:pos="567"/>
          <w:tab w:val="left" w:pos="709"/>
          <w:tab w:val="left" w:pos="9940"/>
        </w:tabs>
        <w:spacing w:line="288" w:lineRule="auto"/>
        <w:ind w:left="1440"/>
        <w:rPr>
          <w:rFonts w:ascii="Arial" w:hAnsi="Arial" w:cs="Arial"/>
          <w:color w:val="000000"/>
        </w:rPr>
      </w:pPr>
    </w:p>
    <w:p w14:paraId="7B44A72D" w14:textId="77777777" w:rsidR="00A65829" w:rsidRPr="003A24D2" w:rsidRDefault="00A65829" w:rsidP="005F2D22">
      <w:pPr>
        <w:pStyle w:val="Akapitzlist2"/>
        <w:spacing w:line="288" w:lineRule="auto"/>
        <w:ind w:left="1440"/>
        <w:rPr>
          <w:rFonts w:ascii="Arial" w:hAnsi="Arial" w:cs="Arial"/>
          <w:b/>
          <w:i/>
          <w:color w:val="000000"/>
        </w:rPr>
      </w:pPr>
    </w:p>
    <w:p w14:paraId="13CE5B9E" w14:textId="77777777" w:rsidR="00A65829" w:rsidRPr="003A24D2" w:rsidRDefault="00A65829" w:rsidP="005F2D22">
      <w:pPr>
        <w:shd w:val="clear" w:color="auto" w:fill="FFFFFF"/>
        <w:spacing w:line="288" w:lineRule="auto"/>
        <w:jc w:val="both"/>
        <w:rPr>
          <w:rFonts w:ascii="Arial" w:hAnsi="Arial" w:cs="Arial"/>
          <w:sz w:val="20"/>
          <w:szCs w:val="20"/>
        </w:rPr>
      </w:pPr>
    </w:p>
    <w:sectPr w:rsidR="00A65829" w:rsidRPr="003A24D2" w:rsidSect="00333A4B">
      <w:headerReference w:type="even" r:id="rId7"/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/>
      <w:pgMar w:top="1417" w:right="1417" w:bottom="708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92B89" w14:textId="77777777" w:rsidR="0045638A" w:rsidRDefault="0045638A">
      <w:pPr>
        <w:spacing w:after="0" w:line="240" w:lineRule="auto"/>
      </w:pPr>
      <w:r>
        <w:separator/>
      </w:r>
    </w:p>
  </w:endnote>
  <w:endnote w:type="continuationSeparator" w:id="0">
    <w:p w14:paraId="3C449C0B" w14:textId="77777777" w:rsidR="0045638A" w:rsidRDefault="0045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CEC0C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B3DB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9C84DBF" w14:textId="77777777" w:rsidR="00A65829" w:rsidRDefault="00A658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61C5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18B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376773D" w14:textId="77777777" w:rsidR="00A65829" w:rsidRDefault="00A65829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3CF88" w14:textId="77777777" w:rsidR="0045638A" w:rsidRDefault="0045638A">
      <w:pPr>
        <w:spacing w:after="0" w:line="240" w:lineRule="auto"/>
      </w:pPr>
      <w:r>
        <w:separator/>
      </w:r>
    </w:p>
  </w:footnote>
  <w:footnote w:type="continuationSeparator" w:id="0">
    <w:p w14:paraId="49E8FED4" w14:textId="77777777" w:rsidR="0045638A" w:rsidRDefault="0045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61860" w14:textId="54D88692" w:rsidR="00DD39BE" w:rsidRDefault="00DD39BE" w:rsidP="00DD39BE">
    <w:pPr>
      <w:spacing w:after="0" w:line="259" w:lineRule="auto"/>
      <w:rPr>
        <w:rFonts w:ascii="Arial" w:hAnsi="Arial" w:cs="Arial"/>
        <w:sz w:val="20"/>
      </w:rPr>
    </w:pP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F483BA1" wp14:editId="630C2D81">
              <wp:simplePos x="0" y="0"/>
              <wp:positionH relativeFrom="page">
                <wp:posOffset>2869439</wp:posOffset>
              </wp:positionH>
              <wp:positionV relativeFrom="page">
                <wp:posOffset>179705</wp:posOffset>
              </wp:positionV>
              <wp:extent cx="771144" cy="483108"/>
              <wp:effectExtent l="0" t="0" r="0" b="0"/>
              <wp:wrapSquare wrapText="bothSides"/>
              <wp:docPr id="2" name="Group 359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144" cy="483108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4" name="Picture 3598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03BCAF" id="Group 35984" o:spid="_x0000_s1026" style="position:absolute;margin-left:225.95pt;margin-top:14.15pt;width:60.7pt;height:38.05pt;z-index:251668480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msLfDAAAA2gAAAA8AAABkcnMvZG93bnJldi54bWxEj0FrwkAUhO+C/2F5hd7qplJFUjehaCvi&#10;RUxz6PE1+5qkzb4Nu6vGf+8KBY/DzHzDLPPBdOJEzreWFTxPEhDEldUt1wrKz4+nBQgfkDV2lknB&#10;hTzk2Xi0xFTbMx/oVIRaRAj7FBU0IfSplL5qyKCf2J44ej/WGQxRulpqh+cIN52cJslcGmw5LjTY&#10;06qh6q84GgWb46yVybrY/pbfu8FRV+6/+F2px4fh7RVEoCHcw//trVbwArcr8QbI7A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mawt8MAAADaAAAADwAAAAAAAAAAAAAAAACf&#10;AgAAZHJzL2Rvd25yZXYueG1sUEsFBgAAAAAEAAQA9wAAAI8DAAAAAA==&#10;">
                <v:imagedata r:id="rId2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uXsL4A&#10;AADaAAAADwAAAGRycy9kb3ducmV2LnhtbERP24rCMBB9X/Afwgi+ramCslSjeEFUcBEvHzA0Y1ts&#10;JqWJbf17Iwg+Hs59Om9NIWqqXG5ZwaAfgSBOrM45VXC9bH7/QDiPrLGwTAqe5GA+6/xMMda24RPV&#10;Z5+KEMIuRgWZ92UspUsyMuj6tiQO3M1WBn2AVSp1hU0IN4UcRtFYGsw5NGRY0iqj5H5+mDBju2oe&#10;60FrrovoMN7/67o4LqVSvW67mIDw1Pqv+OPeaQUjeF8JfpCz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bl7C+AAAA2gAAAA8AAAAAAAAAAAAAAAAAmAIAAGRycy9kb3ducmV2&#10;LnhtbFBLBQYAAAAABAAEAPUAAACDAwAAAAA=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>
      <w:rPr>
        <w:noProof/>
        <w:lang w:eastAsia="pl-PL" w:bidi="ar-SA"/>
      </w:rPr>
      <w:drawing>
        <wp:anchor distT="0" distB="0" distL="114300" distR="114300" simplePos="0" relativeHeight="251669504" behindDoc="0" locked="0" layoutInCell="1" allowOverlap="0" wp14:anchorId="7CE0ED5A" wp14:editId="7823D21B">
          <wp:simplePos x="0" y="0"/>
          <wp:positionH relativeFrom="page">
            <wp:posOffset>4541520</wp:posOffset>
          </wp:positionH>
          <wp:positionV relativeFrom="page">
            <wp:posOffset>126365</wp:posOffset>
          </wp:positionV>
          <wp:extent cx="601980" cy="713232"/>
          <wp:effectExtent l="0" t="0" r="0" b="0"/>
          <wp:wrapSquare wrapText="bothSides"/>
          <wp:docPr id="9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01980" cy="713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71552" behindDoc="0" locked="0" layoutInCell="1" allowOverlap="0" wp14:anchorId="56AF5ABE" wp14:editId="1995717C">
          <wp:simplePos x="0" y="0"/>
          <wp:positionH relativeFrom="page">
            <wp:posOffset>965835</wp:posOffset>
          </wp:positionH>
          <wp:positionV relativeFrom="page">
            <wp:posOffset>184785</wp:posOffset>
          </wp:positionV>
          <wp:extent cx="1382268" cy="473964"/>
          <wp:effectExtent l="0" t="0" r="0" b="0"/>
          <wp:wrapSquare wrapText="bothSides"/>
          <wp:docPr id="6" name="Pictur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37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382268" cy="4739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11FBE8" w14:textId="77777777" w:rsidR="00DD39BE" w:rsidRDefault="00DD39BE" w:rsidP="00DD39BE">
    <w:pPr>
      <w:spacing w:after="0" w:line="259" w:lineRule="auto"/>
      <w:rPr>
        <w:rFonts w:ascii="Arial" w:hAnsi="Arial" w:cs="Arial"/>
        <w:sz w:val="20"/>
      </w:rPr>
    </w:pPr>
  </w:p>
  <w:p w14:paraId="0A51163F" w14:textId="1F3F276F" w:rsidR="00D0670C" w:rsidRPr="00DD39BE" w:rsidRDefault="000864FD" w:rsidP="00DD39BE">
    <w:pPr>
      <w:spacing w:after="0" w:line="259" w:lineRule="auto"/>
      <w:rPr>
        <w:rFonts w:asciiTheme="minorHAnsi" w:hAnsiTheme="minorHAnsi" w:cstheme="minorHAnsi"/>
        <w:i/>
      </w:rPr>
    </w:pPr>
    <w:r w:rsidRPr="00EF7152">
      <w:rPr>
        <w:rFonts w:ascii="Arial" w:hAnsi="Arial" w:cs="Arial"/>
        <w:sz w:val="20"/>
      </w:rPr>
      <w:t>ROA.271.03.0</w:t>
    </w:r>
    <w:r w:rsidR="0079762E">
      <w:rPr>
        <w:rFonts w:ascii="Arial" w:hAnsi="Arial" w:cs="Arial"/>
        <w:sz w:val="20"/>
      </w:rPr>
      <w:t>3.203</w:t>
    </w:r>
    <w:r w:rsidR="00DD39BE">
      <w:rPr>
        <w:noProof/>
        <w:lang w:eastAsia="pl-PL" w:bidi="ar-SA"/>
      </w:rPr>
      <w:drawing>
        <wp:anchor distT="0" distB="0" distL="114300" distR="114300" simplePos="0" relativeHeight="251670528" behindDoc="0" locked="0" layoutInCell="1" allowOverlap="0" wp14:anchorId="477398D6" wp14:editId="295CF829">
          <wp:simplePos x="0" y="0"/>
          <wp:positionH relativeFrom="page">
            <wp:posOffset>5993765</wp:posOffset>
          </wp:positionH>
          <wp:positionV relativeFrom="page">
            <wp:posOffset>212090</wp:posOffset>
          </wp:positionV>
          <wp:extent cx="658368" cy="473964"/>
          <wp:effectExtent l="0" t="0" r="0" b="0"/>
          <wp:wrapSquare wrapText="bothSides"/>
          <wp:docPr id="8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58368" cy="4739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D39BE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B86CC" w14:textId="430A2E06" w:rsidR="00DD39BE" w:rsidRDefault="00DD39BE" w:rsidP="00DD39BE">
    <w:pPr>
      <w:spacing w:after="0" w:line="259" w:lineRule="auto"/>
      <w:jc w:val="center"/>
      <w:rPr>
        <w:rFonts w:ascii="Arial" w:hAnsi="Arial" w:cs="Arial"/>
        <w:sz w:val="20"/>
      </w:rPr>
    </w:pPr>
  </w:p>
  <w:p w14:paraId="312EFEFA" w14:textId="77777777" w:rsidR="00DD39BE" w:rsidRDefault="00DD39BE" w:rsidP="00DD39BE">
    <w:pPr>
      <w:spacing w:after="0" w:line="259" w:lineRule="auto"/>
      <w:jc w:val="center"/>
      <w:rPr>
        <w:rFonts w:ascii="Arial" w:hAnsi="Arial" w:cs="Arial"/>
        <w:sz w:val="20"/>
      </w:rPr>
    </w:pPr>
  </w:p>
  <w:p w14:paraId="07EEC213" w14:textId="763FB8F6" w:rsidR="00EF7152" w:rsidRPr="00DD39BE" w:rsidRDefault="00EF7152" w:rsidP="00DD39BE">
    <w:pPr>
      <w:spacing w:after="0" w:line="259" w:lineRule="auto"/>
      <w:rPr>
        <w:rFonts w:asciiTheme="minorHAnsi" w:hAnsiTheme="minorHAnsi" w:cstheme="minorHAnsi"/>
        <w:i/>
      </w:rPr>
    </w:pPr>
    <w:r w:rsidRPr="00EF7152">
      <w:rPr>
        <w:rFonts w:ascii="Arial" w:hAnsi="Arial" w:cs="Arial"/>
        <w:sz w:val="20"/>
      </w:rPr>
      <w:t>ROA.271.03.0</w:t>
    </w:r>
    <w:r w:rsidR="001B3DB5">
      <w:rPr>
        <w:rFonts w:ascii="Arial" w:hAnsi="Arial" w:cs="Arial"/>
        <w:sz w:val="20"/>
      </w:rPr>
      <w:t>7</w:t>
    </w:r>
    <w:r w:rsidR="00493C0D">
      <w:rPr>
        <w:rFonts w:ascii="Arial" w:hAnsi="Arial" w:cs="Arial"/>
        <w:sz w:val="20"/>
      </w:rPr>
      <w:t>.2025</w:t>
    </w:r>
    <w:r w:rsidR="001F399F">
      <w:rPr>
        <w:rFonts w:ascii="Arial" w:hAnsi="Arial" w:cs="Arial"/>
        <w:sz w:val="20"/>
      </w:rPr>
      <w:t>.KO</w:t>
    </w:r>
    <w:r w:rsidR="00DD39BE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7D0ECB8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09709C"/>
    <w:multiLevelType w:val="hybridMultilevel"/>
    <w:tmpl w:val="F6CEC0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10129"/>
    <w:multiLevelType w:val="multilevel"/>
    <w:tmpl w:val="49C6BB6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497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7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4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1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9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6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3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0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" w15:restartNumberingAfterBreak="0">
    <w:nsid w:val="2962517C"/>
    <w:multiLevelType w:val="hybridMultilevel"/>
    <w:tmpl w:val="9A2E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6" w15:restartNumberingAfterBreak="0">
    <w:nsid w:val="3A977CA4"/>
    <w:multiLevelType w:val="multilevel"/>
    <w:tmpl w:val="D43814DE"/>
    <w:styleLink w:val="WWNum5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</w:rPr>
    </w:lvl>
    <w:lvl w:ilvl="2">
      <w:start w:val="1"/>
      <w:numFmt w:val="lowerLetter"/>
      <w:lvlText w:val="%1.%2.%3)"/>
      <w:lvlJc w:val="left"/>
      <w:pPr>
        <w:ind w:left="1080" w:hanging="360"/>
      </w:pPr>
      <w:rPr>
        <w:b/>
        <w:sz w:val="22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b/>
        <w:sz w:val="22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b/>
        <w:sz w:val="22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b/>
        <w:sz w:val="22"/>
      </w:rPr>
    </w:lvl>
  </w:abstractNum>
  <w:abstractNum w:abstractNumId="7" w15:restartNumberingAfterBreak="0">
    <w:nsid w:val="44C32E9C"/>
    <w:multiLevelType w:val="hybridMultilevel"/>
    <w:tmpl w:val="24A2E04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AFE7A7C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A22E5C"/>
    <w:multiLevelType w:val="multilevel"/>
    <w:tmpl w:val="617EA6BC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2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  <w:sz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b/>
        <w:sz w:val="22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b/>
        <w:sz w:val="22"/>
      </w:rPr>
    </w:lvl>
  </w:abstractNum>
  <w:abstractNum w:abstractNumId="1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F368DD"/>
    <w:multiLevelType w:val="hybridMultilevel"/>
    <w:tmpl w:val="7A0C96BC"/>
    <w:lvl w:ilvl="0" w:tplc="04150011">
      <w:start w:val="1"/>
      <w:numFmt w:val="decimal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2" w15:restartNumberingAfterBreak="0">
    <w:nsid w:val="76BA08BF"/>
    <w:multiLevelType w:val="hybridMultilevel"/>
    <w:tmpl w:val="67EEA6A8"/>
    <w:lvl w:ilvl="0" w:tplc="588C4AD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11"/>
  </w:num>
  <w:num w:numId="7">
    <w:abstractNumId w:val="2"/>
  </w:num>
  <w:num w:numId="8">
    <w:abstractNumId w:val="6"/>
  </w:num>
  <w:num w:numId="9">
    <w:abstractNumId w:val="10"/>
  </w:num>
  <w:num w:numId="10">
    <w:abstractNumId w:val="8"/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9A"/>
    <w:rsid w:val="000160AD"/>
    <w:rsid w:val="0004616B"/>
    <w:rsid w:val="000864FD"/>
    <w:rsid w:val="000B2122"/>
    <w:rsid w:val="00131B2E"/>
    <w:rsid w:val="001B3C97"/>
    <w:rsid w:val="001B3DB5"/>
    <w:rsid w:val="001B79DE"/>
    <w:rsid w:val="001C418B"/>
    <w:rsid w:val="001F399F"/>
    <w:rsid w:val="00204F92"/>
    <w:rsid w:val="00222553"/>
    <w:rsid w:val="002438E1"/>
    <w:rsid w:val="0024592A"/>
    <w:rsid w:val="002747EE"/>
    <w:rsid w:val="002A0B2A"/>
    <w:rsid w:val="002E38D2"/>
    <w:rsid w:val="002F0065"/>
    <w:rsid w:val="00314BAF"/>
    <w:rsid w:val="00331B9F"/>
    <w:rsid w:val="00333A4B"/>
    <w:rsid w:val="003A24D2"/>
    <w:rsid w:val="003B3E3E"/>
    <w:rsid w:val="003B3E9A"/>
    <w:rsid w:val="003C3F19"/>
    <w:rsid w:val="003E0977"/>
    <w:rsid w:val="00414634"/>
    <w:rsid w:val="004301DD"/>
    <w:rsid w:val="0045638A"/>
    <w:rsid w:val="00480F13"/>
    <w:rsid w:val="00491FA0"/>
    <w:rsid w:val="00493C0D"/>
    <w:rsid w:val="004E30F7"/>
    <w:rsid w:val="005108E0"/>
    <w:rsid w:val="00530574"/>
    <w:rsid w:val="00552E4C"/>
    <w:rsid w:val="005B5176"/>
    <w:rsid w:val="005D5C2E"/>
    <w:rsid w:val="005F2D22"/>
    <w:rsid w:val="005F3164"/>
    <w:rsid w:val="0060763A"/>
    <w:rsid w:val="00617C6E"/>
    <w:rsid w:val="006218B9"/>
    <w:rsid w:val="00637E2C"/>
    <w:rsid w:val="00677CB4"/>
    <w:rsid w:val="006B35AD"/>
    <w:rsid w:val="006C07CC"/>
    <w:rsid w:val="006C31BA"/>
    <w:rsid w:val="0070301F"/>
    <w:rsid w:val="00732B74"/>
    <w:rsid w:val="0079762E"/>
    <w:rsid w:val="007C07B0"/>
    <w:rsid w:val="008758FA"/>
    <w:rsid w:val="00897796"/>
    <w:rsid w:val="008B2932"/>
    <w:rsid w:val="008C767B"/>
    <w:rsid w:val="008F63F2"/>
    <w:rsid w:val="009119FB"/>
    <w:rsid w:val="00936CA0"/>
    <w:rsid w:val="00984BB3"/>
    <w:rsid w:val="009E5BCC"/>
    <w:rsid w:val="00A06962"/>
    <w:rsid w:val="00A22518"/>
    <w:rsid w:val="00A25452"/>
    <w:rsid w:val="00A30739"/>
    <w:rsid w:val="00A32975"/>
    <w:rsid w:val="00A65829"/>
    <w:rsid w:val="00A73E89"/>
    <w:rsid w:val="00AC6E10"/>
    <w:rsid w:val="00AF5414"/>
    <w:rsid w:val="00B11D2D"/>
    <w:rsid w:val="00B16914"/>
    <w:rsid w:val="00BD208B"/>
    <w:rsid w:val="00BF7F5A"/>
    <w:rsid w:val="00C0161D"/>
    <w:rsid w:val="00C40FF5"/>
    <w:rsid w:val="00C50A03"/>
    <w:rsid w:val="00C820A2"/>
    <w:rsid w:val="00CC0737"/>
    <w:rsid w:val="00CC5F66"/>
    <w:rsid w:val="00CF2C82"/>
    <w:rsid w:val="00D02570"/>
    <w:rsid w:val="00D0670C"/>
    <w:rsid w:val="00D9207D"/>
    <w:rsid w:val="00D9743E"/>
    <w:rsid w:val="00DA59C7"/>
    <w:rsid w:val="00DD39BE"/>
    <w:rsid w:val="00DE55BD"/>
    <w:rsid w:val="00DF6A20"/>
    <w:rsid w:val="00E17CFD"/>
    <w:rsid w:val="00E42D8A"/>
    <w:rsid w:val="00E664AC"/>
    <w:rsid w:val="00E83522"/>
    <w:rsid w:val="00E94207"/>
    <w:rsid w:val="00EF7152"/>
    <w:rsid w:val="00F25A05"/>
    <w:rsid w:val="00F42887"/>
    <w:rsid w:val="00F51D08"/>
    <w:rsid w:val="00F64386"/>
    <w:rsid w:val="00FA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9095"/>
  <w15:docId w15:val="{0D66324E-46EA-40EA-99C8-5F5DC05B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A4B"/>
    <w:pPr>
      <w:suppressAutoHyphens/>
      <w:spacing w:after="200" w:line="276" w:lineRule="auto"/>
    </w:pPr>
    <w:rPr>
      <w:rFonts w:ascii="Calibri" w:hAnsi="Calibri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qFormat/>
    <w:rsid w:val="00333A4B"/>
    <w:pPr>
      <w:keepNext/>
      <w:numPr>
        <w:ilvl w:val="7"/>
        <w:numId w:val="1"/>
      </w:numPr>
      <w:spacing w:after="0" w:line="100" w:lineRule="atLeast"/>
      <w:jc w:val="right"/>
      <w:outlineLvl w:val="7"/>
    </w:pPr>
    <w:rPr>
      <w:rFonts w:ascii="Arial" w:hAnsi="Arial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33A4B"/>
    <w:rPr>
      <w:rFonts w:cs="Times New Roman"/>
    </w:rPr>
  </w:style>
  <w:style w:type="character" w:customStyle="1" w:styleId="WW8Num2z0">
    <w:name w:val="WW8Num2z0"/>
    <w:rsid w:val="00333A4B"/>
    <w:rPr>
      <w:rFonts w:cs="Times New Roman"/>
    </w:rPr>
  </w:style>
  <w:style w:type="character" w:customStyle="1" w:styleId="Absatz-Standardschriftart">
    <w:name w:val="Absatz-Standardschriftart"/>
    <w:rsid w:val="00333A4B"/>
  </w:style>
  <w:style w:type="character" w:customStyle="1" w:styleId="Domylnaczcionkaakapitu1">
    <w:name w:val="Domyślna czcionka akapitu1"/>
    <w:rsid w:val="00333A4B"/>
  </w:style>
  <w:style w:type="character" w:customStyle="1" w:styleId="Nagwek8Znak">
    <w:name w:val="Nagłówek 8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Znak">
    <w:name w:val="Tekst podstawowy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wcity3Znak">
    <w:name w:val="Tekst podstawowy wcięty 3 Znak"/>
    <w:rsid w:val="00333A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wykytekstZnak">
    <w:name w:val="Zwykły tekst Znak"/>
    <w:rsid w:val="00333A4B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TekstprzypisudolnegoZnak">
    <w:name w:val="Tekst przypisu dolnego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dymkaZnak">
    <w:name w:val="Tekst dymka Znak"/>
    <w:rsid w:val="00333A4B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StopkaZnak">
    <w:name w:val="Stopka Znak"/>
    <w:rsid w:val="00333A4B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Numerstrony1">
    <w:name w:val="Numer strony1"/>
    <w:rsid w:val="00333A4B"/>
    <w:rPr>
      <w:rFonts w:cs="Times New Roman"/>
    </w:rPr>
  </w:style>
  <w:style w:type="character" w:customStyle="1" w:styleId="NagwekZnak">
    <w:name w:val="Nagłówek Znak"/>
    <w:rsid w:val="00333A4B"/>
    <w:rPr>
      <w:rFonts w:ascii="Calibri" w:eastAsia="Times New Roman" w:hAnsi="Calibri" w:cs="Times New Roman"/>
      <w:lang w:val="en-US"/>
    </w:rPr>
  </w:style>
  <w:style w:type="character" w:customStyle="1" w:styleId="Tekstpodstawowy2Znak">
    <w:name w:val="Tekst podstawowy 2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Odwoaniedokomentarza1">
    <w:name w:val="Odwołanie do komentarza1"/>
    <w:rsid w:val="00333A4B"/>
    <w:rPr>
      <w:sz w:val="16"/>
      <w:szCs w:val="16"/>
    </w:rPr>
  </w:style>
  <w:style w:type="character" w:customStyle="1" w:styleId="TekstkomentarzaZnak">
    <w:name w:val="Tekst komentarza Znak"/>
    <w:rsid w:val="00333A4B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rsid w:val="00333A4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rsid w:val="00333A4B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333A4B"/>
    <w:rPr>
      <w:rFonts w:cs="Times New Roman"/>
    </w:rPr>
  </w:style>
  <w:style w:type="character" w:customStyle="1" w:styleId="ListLabel2">
    <w:name w:val="ListLabel 2"/>
    <w:rsid w:val="00333A4B"/>
    <w:rPr>
      <w:rFonts w:cs="Times New Roman"/>
      <w:sz w:val="22"/>
    </w:rPr>
  </w:style>
  <w:style w:type="character" w:customStyle="1" w:styleId="ListLabel3">
    <w:name w:val="ListLabel 3"/>
    <w:rsid w:val="00333A4B"/>
    <w:rPr>
      <w:rFonts w:cs="Times New Roman"/>
      <w:b/>
    </w:rPr>
  </w:style>
  <w:style w:type="character" w:customStyle="1" w:styleId="ListLabel4">
    <w:name w:val="ListLabel 4"/>
    <w:rsid w:val="00333A4B"/>
    <w:rPr>
      <w:b/>
    </w:rPr>
  </w:style>
  <w:style w:type="character" w:customStyle="1" w:styleId="ListLabel5">
    <w:name w:val="ListLabel 5"/>
    <w:rsid w:val="00333A4B"/>
    <w:rPr>
      <w:rFonts w:cs="Courier New"/>
    </w:rPr>
  </w:style>
  <w:style w:type="paragraph" w:styleId="Nagwek">
    <w:name w:val="header"/>
    <w:basedOn w:val="Normalny"/>
    <w:next w:val="Tekstpodstawowy"/>
    <w:semiHidden/>
    <w:rsid w:val="00333A4B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rsid w:val="00333A4B"/>
    <w:pPr>
      <w:spacing w:after="0" w:line="100" w:lineRule="atLeast"/>
    </w:pPr>
    <w:rPr>
      <w:rFonts w:ascii="Arial" w:hAnsi="Arial"/>
      <w:sz w:val="20"/>
      <w:szCs w:val="20"/>
      <w:lang w:val="en-US"/>
    </w:rPr>
  </w:style>
  <w:style w:type="paragraph" w:styleId="Lista">
    <w:name w:val="List"/>
    <w:basedOn w:val="Tekstpodstawowy"/>
    <w:semiHidden/>
    <w:rsid w:val="00333A4B"/>
    <w:rPr>
      <w:rFonts w:cs="Mangal"/>
    </w:rPr>
  </w:style>
  <w:style w:type="paragraph" w:styleId="Podpis">
    <w:name w:val="Signature"/>
    <w:basedOn w:val="Normalny"/>
    <w:semiHidden/>
    <w:rsid w:val="00333A4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33A4B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333A4B"/>
    <w:pPr>
      <w:spacing w:before="240" w:after="120" w:line="100" w:lineRule="atLeast"/>
      <w:ind w:left="567" w:hanging="567"/>
      <w:jc w:val="both"/>
    </w:pPr>
    <w:rPr>
      <w:rFonts w:ascii="Times New Roman" w:hAnsi="Times New Roman"/>
      <w:lang w:val="en-US"/>
    </w:rPr>
  </w:style>
  <w:style w:type="paragraph" w:customStyle="1" w:styleId="Zwykytekst1">
    <w:name w:val="Zwykły tekst1"/>
    <w:basedOn w:val="Normalny"/>
    <w:rsid w:val="00333A4B"/>
    <w:pPr>
      <w:spacing w:after="0" w:line="100" w:lineRule="atLeast"/>
    </w:pPr>
    <w:rPr>
      <w:rFonts w:ascii="Courier New" w:hAnsi="Courier New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333A4B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customStyle="1" w:styleId="normaltableau">
    <w:name w:val="normal_tableau"/>
    <w:basedOn w:val="Normalny"/>
    <w:rsid w:val="00333A4B"/>
    <w:pPr>
      <w:spacing w:before="120" w:after="120" w:line="100" w:lineRule="atLeast"/>
      <w:jc w:val="both"/>
    </w:pPr>
    <w:rPr>
      <w:rFonts w:ascii="Optima" w:hAnsi="Optima"/>
      <w:lang w:val="en-GB"/>
    </w:rPr>
  </w:style>
  <w:style w:type="paragraph" w:customStyle="1" w:styleId="Tekstpodstawowywcity310">
    <w:name w:val="Tekst podstawowy wcięty 31"/>
    <w:basedOn w:val="Normalny"/>
    <w:rsid w:val="00333A4B"/>
    <w:pPr>
      <w:widowControl w:val="0"/>
      <w:spacing w:after="120" w:line="100" w:lineRule="atLeast"/>
      <w:ind w:left="283"/>
    </w:pPr>
    <w:rPr>
      <w:rFonts w:ascii="Verdana" w:hAnsi="Verdana" w:cs="Verdana"/>
      <w:sz w:val="16"/>
      <w:szCs w:val="16"/>
    </w:rPr>
  </w:style>
  <w:style w:type="paragraph" w:customStyle="1" w:styleId="Akapitzlist1">
    <w:name w:val="Akapit z listą1"/>
    <w:basedOn w:val="Normalny"/>
    <w:rsid w:val="00333A4B"/>
    <w:pPr>
      <w:ind w:left="720"/>
    </w:pPr>
  </w:style>
  <w:style w:type="paragraph" w:customStyle="1" w:styleId="Tekstdymka1">
    <w:name w:val="Tekst dymka1"/>
    <w:basedOn w:val="Normalny"/>
    <w:rsid w:val="00333A4B"/>
    <w:pPr>
      <w:spacing w:after="0" w:line="100" w:lineRule="atLeast"/>
    </w:pPr>
    <w:rPr>
      <w:rFonts w:ascii="Tahoma" w:hAnsi="Tahoma"/>
      <w:sz w:val="16"/>
      <w:szCs w:val="16"/>
      <w:lang w:val="en-US"/>
    </w:rPr>
  </w:style>
  <w:style w:type="paragraph" w:styleId="Stopka">
    <w:name w:val="footer"/>
    <w:basedOn w:val="Normalny"/>
    <w:semiHidden/>
    <w:rsid w:val="00333A4B"/>
    <w:pPr>
      <w:suppressLineNumbers/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customStyle="1" w:styleId="Akapitzlist2">
    <w:name w:val="Akapit z listą2"/>
    <w:basedOn w:val="Normalny"/>
    <w:rsid w:val="00333A4B"/>
    <w:pPr>
      <w:spacing w:after="0" w:line="100" w:lineRule="atLeast"/>
      <w:ind w:left="720"/>
    </w:pPr>
    <w:rPr>
      <w:rFonts w:ascii="Times New Roman" w:hAnsi="Times New Roman"/>
      <w:sz w:val="20"/>
      <w:szCs w:val="20"/>
    </w:rPr>
  </w:style>
  <w:style w:type="paragraph" w:customStyle="1" w:styleId="Tekstpodstawowy21">
    <w:name w:val="Tekst podstawowy 21"/>
    <w:basedOn w:val="Normalny"/>
    <w:rsid w:val="00333A4B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333A4B"/>
    <w:rPr>
      <w:sz w:val="20"/>
      <w:szCs w:val="20"/>
    </w:rPr>
  </w:style>
  <w:style w:type="paragraph" w:customStyle="1" w:styleId="Tematkomentarza1">
    <w:name w:val="Temat komentarza1"/>
    <w:basedOn w:val="Tekstkomentarza1"/>
    <w:rsid w:val="00333A4B"/>
    <w:rPr>
      <w:b/>
      <w:bCs/>
    </w:rPr>
  </w:style>
  <w:style w:type="paragraph" w:customStyle="1" w:styleId="Tekstpodstawowywcity21">
    <w:name w:val="Tekst podstawowy wcięty 21"/>
    <w:basedOn w:val="Normalny"/>
    <w:rsid w:val="00333A4B"/>
    <w:pPr>
      <w:spacing w:after="120" w:line="480" w:lineRule="auto"/>
      <w:ind w:left="283"/>
    </w:pPr>
    <w:rPr>
      <w:rFonts w:ascii="Times New Roman" w:hAnsi="Times New Roman"/>
    </w:rPr>
  </w:style>
  <w:style w:type="paragraph" w:customStyle="1" w:styleId="Zawartotabeli">
    <w:name w:val="Zawartość tabeli"/>
    <w:basedOn w:val="Normalny"/>
    <w:rsid w:val="00333A4B"/>
    <w:pPr>
      <w:suppressLineNumbers/>
    </w:pPr>
  </w:style>
  <w:style w:type="paragraph" w:customStyle="1" w:styleId="Nagwektabeli">
    <w:name w:val="Nagłówek tabeli"/>
    <w:basedOn w:val="Zawartotabeli"/>
    <w:rsid w:val="00333A4B"/>
    <w:pPr>
      <w:jc w:val="center"/>
    </w:pPr>
    <w:rPr>
      <w:b/>
      <w:bCs/>
    </w:rPr>
  </w:style>
  <w:style w:type="character" w:styleId="Numerstrony">
    <w:name w:val="page number"/>
    <w:basedOn w:val="Domylnaczcionkaakapitu"/>
    <w:semiHidden/>
    <w:rsid w:val="00333A4B"/>
  </w:style>
  <w:style w:type="paragraph" w:styleId="Tekstdymka">
    <w:name w:val="Balloon Text"/>
    <w:basedOn w:val="Normalny"/>
    <w:link w:val="TekstdymkaZnak1"/>
    <w:uiPriority w:val="99"/>
    <w:semiHidden/>
    <w:unhideWhenUsed/>
    <w:rsid w:val="002747E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747EE"/>
    <w:rPr>
      <w:rFonts w:ascii="Tahoma" w:hAnsi="Tahoma" w:cs="Mangal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E42D8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color w:val="000000"/>
      <w:kern w:val="3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F6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C5F66"/>
    <w:pPr>
      <w:spacing w:line="240" w:lineRule="auto"/>
    </w:pPr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C5F66"/>
    <w:rPr>
      <w:rFonts w:ascii="Calibri" w:hAnsi="Calibri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C5F6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CC5F66"/>
    <w:rPr>
      <w:rFonts w:ascii="Calibri" w:hAnsi="Calibri" w:cs="Mangal"/>
      <w:b/>
      <w:bCs/>
      <w:kern w:val="1"/>
      <w:szCs w:val="18"/>
      <w:lang w:eastAsia="hi-IN" w:bidi="hi-IN"/>
    </w:rPr>
  </w:style>
  <w:style w:type="character" w:styleId="Odwoanieprzypisudolnego">
    <w:name w:val="footnote reference"/>
    <w:uiPriority w:val="99"/>
    <w:rsid w:val="00480F13"/>
    <w:rPr>
      <w:vertAlign w:val="superscript"/>
    </w:rPr>
  </w:style>
  <w:style w:type="paragraph" w:styleId="Bezodstpw">
    <w:name w:val="No Spacing"/>
    <w:link w:val="BezodstpwZnak"/>
    <w:qFormat/>
    <w:rsid w:val="00480F13"/>
    <w:rPr>
      <w:sz w:val="24"/>
      <w:szCs w:val="24"/>
    </w:rPr>
  </w:style>
  <w:style w:type="character" w:customStyle="1" w:styleId="BezodstpwZnak">
    <w:name w:val="Bez odstępów Znak"/>
    <w:link w:val="Bezodstpw"/>
    <w:rsid w:val="00480F13"/>
    <w:rPr>
      <w:sz w:val="24"/>
      <w:szCs w:val="24"/>
    </w:rPr>
  </w:style>
  <w:style w:type="paragraph" w:customStyle="1" w:styleId="Bezodstpw1">
    <w:name w:val="Bez odstępów1"/>
    <w:rsid w:val="00480F13"/>
    <w:rPr>
      <w:rFonts w:ascii="Calibri" w:hAnsi="Calibri"/>
      <w:sz w:val="22"/>
      <w:szCs w:val="22"/>
    </w:rPr>
  </w:style>
  <w:style w:type="paragraph" w:styleId="Akapitzlist">
    <w:name w:val="List Paragraph"/>
    <w:aliases w:val="Odstavec,CW_Lista,L1,Numerowanie,Akapit z listą5,wypunktowanie,Nag 1,Wypunktowanie"/>
    <w:basedOn w:val="Normalny"/>
    <w:link w:val="AkapitzlistZnak"/>
    <w:uiPriority w:val="34"/>
    <w:qFormat/>
    <w:rsid w:val="001C418B"/>
    <w:pPr>
      <w:suppressAutoHyphens w:val="0"/>
      <w:spacing w:after="0" w:line="240" w:lineRule="auto"/>
      <w:ind w:left="708"/>
    </w:pPr>
    <w:rPr>
      <w:rFonts w:ascii="Times New Roman" w:hAnsi="Times New Roman"/>
      <w:kern w:val="0"/>
      <w:lang w:eastAsia="pl-PL" w:bidi="ar-SA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"/>
    <w:link w:val="Akapitzlist"/>
    <w:uiPriority w:val="34"/>
    <w:qFormat/>
    <w:locked/>
    <w:rsid w:val="001C418B"/>
    <w:rPr>
      <w:sz w:val="24"/>
      <w:szCs w:val="24"/>
    </w:rPr>
  </w:style>
  <w:style w:type="paragraph" w:customStyle="1" w:styleId="Textbody">
    <w:name w:val="Text body"/>
    <w:basedOn w:val="Standard"/>
    <w:rsid w:val="002E38D2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numbering" w:customStyle="1" w:styleId="WWNum5">
    <w:name w:val="WWNum5"/>
    <w:basedOn w:val="Bezlisty"/>
    <w:rsid w:val="002E38D2"/>
    <w:pPr>
      <w:numPr>
        <w:numId w:val="8"/>
      </w:numPr>
    </w:pPr>
  </w:style>
  <w:style w:type="paragraph" w:customStyle="1" w:styleId="wypunkt">
    <w:name w:val="wypunkt"/>
    <w:basedOn w:val="Normalny"/>
    <w:rsid w:val="002E38D2"/>
    <w:pPr>
      <w:numPr>
        <w:numId w:val="9"/>
      </w:numPr>
      <w:tabs>
        <w:tab w:val="left" w:pos="0"/>
      </w:tabs>
      <w:suppressAutoHyphens w:val="0"/>
      <w:spacing w:after="0" w:line="360" w:lineRule="auto"/>
      <w:jc w:val="both"/>
    </w:pPr>
    <w:rPr>
      <w:rFonts w:ascii="Times New Roman" w:hAnsi="Times New Roman"/>
      <w:kern w:val="0"/>
      <w:szCs w:val="20"/>
      <w:lang w:eastAsia="pl-PL" w:bidi="ar-SA"/>
    </w:rPr>
  </w:style>
  <w:style w:type="paragraph" w:customStyle="1" w:styleId="paragraf">
    <w:name w:val="paragraf"/>
    <w:basedOn w:val="Normalny"/>
    <w:rsid w:val="002E38D2"/>
    <w:pPr>
      <w:keepNext/>
      <w:numPr>
        <w:numId w:val="10"/>
      </w:numPr>
      <w:suppressAutoHyphens w:val="0"/>
      <w:spacing w:before="240" w:after="120" w:line="312" w:lineRule="auto"/>
      <w:jc w:val="center"/>
    </w:pPr>
    <w:rPr>
      <w:rFonts w:ascii="Times New Roman" w:hAnsi="Times New Roman"/>
      <w:b/>
      <w:kern w:val="0"/>
      <w:sz w:val="26"/>
      <w:szCs w:val="20"/>
      <w:lang w:eastAsia="pl-PL" w:bidi="ar-SA"/>
    </w:rPr>
  </w:style>
  <w:style w:type="numbering" w:customStyle="1" w:styleId="WWNum6">
    <w:name w:val="WWNum6"/>
    <w:basedOn w:val="Bezlisty"/>
    <w:rsid w:val="002E38D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Katarzyna Ogorzałek</cp:lastModifiedBy>
  <cp:revision>2</cp:revision>
  <cp:lastPrinted>2022-01-12T07:40:00Z</cp:lastPrinted>
  <dcterms:created xsi:type="dcterms:W3CDTF">2025-12-02T07:49:00Z</dcterms:created>
  <dcterms:modified xsi:type="dcterms:W3CDTF">2025-12-02T07:49:00Z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